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Кривошлыкова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Обогатителей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Алчевское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43Н-066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Вергулевка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43Н-066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Папанина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Комиссаровка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Комиссаровка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Комиссаровка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43Н-066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Володарское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Петровка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Дальняя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Петровка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Раздольненское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Новоселовское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Новоселовское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Раздольненское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Дальняя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Петровка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Петровка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Володарское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43Н-066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Комиссаровка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Комиссаровка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Папанина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Комиссаровка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43Н-066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Вергулевка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43Н-066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Алчевское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Обогатителей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Кривошлыкова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